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9414E" w:rsidRPr="007D5C95" w:rsidRDefault="007D5C95">
      <w:pPr>
        <w:rPr>
          <w:rFonts w:ascii="Avenir Book" w:hAnsi="Avenir Book"/>
          <w:sz w:val="40"/>
          <w:szCs w:val="36"/>
        </w:rPr>
      </w:pPr>
      <w:r>
        <w:rPr>
          <w:rFonts w:ascii="Avenir Book" w:hAnsi="Avenir Book"/>
          <w:sz w:val="40"/>
          <w:szCs w:val="36"/>
        </w:rPr>
        <w:t>Block Party Survival Checklist</w:t>
      </w:r>
      <w:r w:rsidR="00E862AF" w:rsidRPr="007D5C95">
        <w:rPr>
          <w:rFonts w:ascii="Avenir Book" w:hAnsi="Avenir Book"/>
          <w:sz w:val="40"/>
          <w:szCs w:val="36"/>
        </w:rPr>
        <w:t>:</w:t>
      </w:r>
    </w:p>
    <w:p w:rsidR="00E862AF" w:rsidRPr="00E862AF" w:rsidRDefault="00E862AF">
      <w:pPr>
        <w:rPr>
          <w:rFonts w:ascii="Avenir Book" w:hAnsi="Avenir Book"/>
        </w:rPr>
      </w:pPr>
    </w:p>
    <w:p w:rsidR="00E862AF" w:rsidRPr="00E862AF" w:rsidRDefault="00E862AF" w:rsidP="00E862AF">
      <w:pPr>
        <w:rPr>
          <w:rFonts w:ascii="Avenir Book" w:eastAsia="Times New Roman" w:hAnsi="Avenir Book" w:cs="Times New Roman"/>
        </w:rPr>
      </w:pPr>
    </w:p>
    <w:p w:rsidR="0054470B" w:rsidRPr="007D5C95" w:rsidRDefault="006D2F2E" w:rsidP="007D5C95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sz w:val="28"/>
        </w:rPr>
      </w:pPr>
      <w:r w:rsidRPr="007D5C95">
        <w:rPr>
          <w:rFonts w:ascii="Avenir Book" w:eastAsia="Times New Roman" w:hAnsi="Avenir Book" w:cs="Times New Roman"/>
          <w:sz w:val="28"/>
        </w:rPr>
        <w:t>Signage for oncoming cars</w:t>
      </w:r>
      <w:r w:rsidR="0054470B" w:rsidRPr="007D5C95">
        <w:rPr>
          <w:rFonts w:ascii="Avenir Book" w:eastAsia="Times New Roman" w:hAnsi="Avenir Book" w:cs="Times New Roman"/>
          <w:sz w:val="28"/>
        </w:rPr>
        <w:t xml:space="preserve"> </w:t>
      </w:r>
    </w:p>
    <w:p w:rsidR="006D2F2E" w:rsidRPr="007D5C95" w:rsidRDefault="006D2F2E" w:rsidP="007D5C95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sz w:val="28"/>
        </w:rPr>
      </w:pPr>
      <w:r w:rsidRPr="007D5C95">
        <w:rPr>
          <w:rFonts w:ascii="Avenir Book" w:eastAsia="Times New Roman" w:hAnsi="Avenir Book" w:cs="Times New Roman"/>
          <w:sz w:val="28"/>
        </w:rPr>
        <w:t>Name Tags</w:t>
      </w:r>
    </w:p>
    <w:p w:rsidR="006D2F2E" w:rsidRPr="007D5C95" w:rsidRDefault="006D2F2E" w:rsidP="007D5C95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sz w:val="28"/>
        </w:rPr>
      </w:pPr>
      <w:r w:rsidRPr="007D5C95">
        <w:rPr>
          <w:rFonts w:ascii="Avenir Book" w:eastAsia="Times New Roman" w:hAnsi="Avenir Book" w:cs="Times New Roman"/>
          <w:sz w:val="28"/>
        </w:rPr>
        <w:t>Sign in sheet (names, kids’ ages, address, phone number, email address and if your child babysits)</w:t>
      </w:r>
    </w:p>
    <w:p w:rsidR="0054470B" w:rsidRPr="007D5C95" w:rsidRDefault="0054470B" w:rsidP="007D5C95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sz w:val="28"/>
        </w:rPr>
      </w:pPr>
      <w:r w:rsidRPr="007D5C95">
        <w:rPr>
          <w:rFonts w:ascii="Avenir Book" w:eastAsia="Times New Roman" w:hAnsi="Avenir Book" w:cs="Times New Roman"/>
          <w:sz w:val="28"/>
        </w:rPr>
        <w:t xml:space="preserve">Flashlights </w:t>
      </w:r>
    </w:p>
    <w:p w:rsidR="00E862AF" w:rsidRPr="007D5C95" w:rsidRDefault="00C83DC9" w:rsidP="007D5C95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sz w:val="28"/>
        </w:rPr>
      </w:pPr>
      <w:r w:rsidRPr="007D5C95">
        <w:rPr>
          <w:rFonts w:ascii="Avenir Book" w:eastAsia="Times New Roman" w:hAnsi="Avenir Book" w:cs="Times New Roman"/>
          <w:sz w:val="28"/>
        </w:rPr>
        <w:t>H</w:t>
      </w:r>
      <w:r w:rsidR="00E862AF" w:rsidRPr="007D5C95">
        <w:rPr>
          <w:rFonts w:ascii="Avenir Book" w:eastAsia="Times New Roman" w:hAnsi="Avenir Book" w:cs="Times New Roman"/>
          <w:sz w:val="28"/>
        </w:rPr>
        <w:t>eadl</w:t>
      </w:r>
      <w:r w:rsidR="0054470B" w:rsidRPr="007D5C95">
        <w:rPr>
          <w:rFonts w:ascii="Avenir Book" w:eastAsia="Times New Roman" w:hAnsi="Avenir Book" w:cs="Times New Roman"/>
          <w:sz w:val="28"/>
        </w:rPr>
        <w:t xml:space="preserve">amps for the kids for those </w:t>
      </w:r>
      <w:r w:rsidR="006D2F2E" w:rsidRPr="007D5C95">
        <w:rPr>
          <w:rFonts w:ascii="Avenir Book" w:eastAsia="Times New Roman" w:hAnsi="Avenir Book" w:cs="Times New Roman"/>
          <w:sz w:val="28"/>
        </w:rPr>
        <w:t>un</w:t>
      </w:r>
      <w:r w:rsidR="0054470B" w:rsidRPr="007D5C95">
        <w:rPr>
          <w:rFonts w:ascii="Avenir Book" w:eastAsia="Times New Roman" w:hAnsi="Avenir Book" w:cs="Times New Roman"/>
          <w:sz w:val="28"/>
        </w:rPr>
        <w:t>lit streets</w:t>
      </w:r>
    </w:p>
    <w:p w:rsidR="00E862AF" w:rsidRPr="007D5C95" w:rsidRDefault="00E862AF" w:rsidP="007D5C95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sz w:val="28"/>
        </w:rPr>
      </w:pPr>
      <w:r w:rsidRPr="007D5C95">
        <w:rPr>
          <w:rFonts w:ascii="Avenir Book" w:eastAsia="Times New Roman" w:hAnsi="Avenir Book" w:cs="Times New Roman"/>
          <w:sz w:val="28"/>
        </w:rPr>
        <w:t>Bug spray</w:t>
      </w:r>
    </w:p>
    <w:p w:rsidR="00E862AF" w:rsidRPr="007D5C95" w:rsidRDefault="00E862AF" w:rsidP="007D5C95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sz w:val="28"/>
        </w:rPr>
      </w:pPr>
      <w:r w:rsidRPr="007D5C95">
        <w:rPr>
          <w:rFonts w:ascii="Avenir Book" w:eastAsia="Times New Roman" w:hAnsi="Avenir Book" w:cs="Times New Roman"/>
          <w:sz w:val="28"/>
        </w:rPr>
        <w:t>Citronella candles</w:t>
      </w:r>
    </w:p>
    <w:p w:rsidR="00E862AF" w:rsidRPr="007D5C95" w:rsidRDefault="00E862AF" w:rsidP="007D5C95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sz w:val="28"/>
        </w:rPr>
      </w:pPr>
      <w:r w:rsidRPr="007D5C95">
        <w:rPr>
          <w:rFonts w:ascii="Avenir Book" w:eastAsia="Times New Roman" w:hAnsi="Avenir Book" w:cs="Times New Roman"/>
          <w:sz w:val="28"/>
        </w:rPr>
        <w:t>First Aid Kit</w:t>
      </w:r>
    </w:p>
    <w:p w:rsidR="00E862AF" w:rsidRPr="007D5C95" w:rsidRDefault="00E862AF" w:rsidP="007D5C95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sz w:val="28"/>
        </w:rPr>
      </w:pPr>
      <w:r w:rsidRPr="007D5C95">
        <w:rPr>
          <w:rFonts w:ascii="Avenir Book" w:eastAsia="Times New Roman" w:hAnsi="Avenir Book" w:cs="Times New Roman"/>
          <w:sz w:val="28"/>
        </w:rPr>
        <w:t>Music Player</w:t>
      </w:r>
    </w:p>
    <w:p w:rsidR="00E862AF" w:rsidRPr="007D5C95" w:rsidRDefault="00E862AF" w:rsidP="007D5C95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sz w:val="28"/>
        </w:rPr>
      </w:pPr>
      <w:r w:rsidRPr="007D5C95">
        <w:rPr>
          <w:rFonts w:ascii="Avenir Book" w:eastAsia="Times New Roman" w:hAnsi="Avenir Book" w:cs="Times New Roman"/>
          <w:sz w:val="28"/>
        </w:rPr>
        <w:t>Garbage Bags</w:t>
      </w:r>
    </w:p>
    <w:p w:rsidR="00E862AF" w:rsidRPr="007D5C95" w:rsidRDefault="00E862AF" w:rsidP="007D5C95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sz w:val="28"/>
        </w:rPr>
      </w:pPr>
      <w:r w:rsidRPr="007D5C95">
        <w:rPr>
          <w:rFonts w:ascii="Avenir Book" w:eastAsia="Times New Roman" w:hAnsi="Avenir Book" w:cs="Times New Roman"/>
          <w:sz w:val="28"/>
        </w:rPr>
        <w:t>Recycle bin</w:t>
      </w:r>
    </w:p>
    <w:p w:rsidR="00E862AF" w:rsidRPr="007D5C95" w:rsidRDefault="00E862AF" w:rsidP="007D5C95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sz w:val="28"/>
        </w:rPr>
      </w:pPr>
      <w:r w:rsidRPr="007D5C95">
        <w:rPr>
          <w:rFonts w:ascii="Avenir Book" w:eastAsia="Times New Roman" w:hAnsi="Avenir Book" w:cs="Times New Roman"/>
          <w:sz w:val="28"/>
        </w:rPr>
        <w:t>Bottle opener</w:t>
      </w:r>
    </w:p>
    <w:p w:rsidR="00E862AF" w:rsidRPr="007D5C95" w:rsidRDefault="00E862AF" w:rsidP="007D5C95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sz w:val="28"/>
        </w:rPr>
      </w:pPr>
      <w:r w:rsidRPr="007D5C95">
        <w:rPr>
          <w:rFonts w:ascii="Avenir Book" w:eastAsia="Times New Roman" w:hAnsi="Avenir Book" w:cs="Times New Roman"/>
          <w:sz w:val="28"/>
        </w:rPr>
        <w:t>Glow necklaces to identify the children running around</w:t>
      </w:r>
    </w:p>
    <w:p w:rsidR="00E862AF" w:rsidRPr="007D5C95" w:rsidRDefault="00E862AF" w:rsidP="007D5C95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sz w:val="28"/>
        </w:rPr>
      </w:pPr>
      <w:r w:rsidRPr="007D5C95">
        <w:rPr>
          <w:rFonts w:ascii="Avenir Book" w:eastAsia="Times New Roman" w:hAnsi="Avenir Book" w:cs="Times New Roman"/>
          <w:sz w:val="28"/>
        </w:rPr>
        <w:t>Plates, napkins, plastic/silverware, cups</w:t>
      </w:r>
    </w:p>
    <w:p w:rsidR="00E862AF" w:rsidRPr="007D5C95" w:rsidRDefault="00E862AF" w:rsidP="007D5C95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sz w:val="28"/>
        </w:rPr>
      </w:pPr>
      <w:r w:rsidRPr="007D5C95">
        <w:rPr>
          <w:rFonts w:ascii="Avenir Book" w:eastAsia="Times New Roman" w:hAnsi="Avenir Book" w:cs="Times New Roman"/>
          <w:sz w:val="28"/>
        </w:rPr>
        <w:t>Paper towels/wet wipes for cleanup</w:t>
      </w:r>
    </w:p>
    <w:p w:rsidR="00E862AF" w:rsidRPr="007D5C95" w:rsidRDefault="00E862AF" w:rsidP="007D5C95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sz w:val="28"/>
        </w:rPr>
      </w:pPr>
      <w:r w:rsidRPr="007D5C95">
        <w:rPr>
          <w:rFonts w:ascii="Avenir Book" w:eastAsia="Times New Roman" w:hAnsi="Avenir Book" w:cs="Times New Roman"/>
          <w:sz w:val="28"/>
        </w:rPr>
        <w:t>Community table(s) for food/drinks</w:t>
      </w:r>
    </w:p>
    <w:p w:rsidR="00E862AF" w:rsidRPr="007D5C95" w:rsidRDefault="00E862AF" w:rsidP="007D5C95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sz w:val="28"/>
        </w:rPr>
      </w:pPr>
      <w:r w:rsidRPr="007D5C95">
        <w:rPr>
          <w:rFonts w:ascii="Avenir Book" w:eastAsia="Times New Roman" w:hAnsi="Avenir Book" w:cs="Times New Roman"/>
          <w:sz w:val="28"/>
        </w:rPr>
        <w:t>Tablecloth(s)</w:t>
      </w:r>
    </w:p>
    <w:p w:rsidR="00E862AF" w:rsidRPr="007D5C95" w:rsidRDefault="00C83DC9" w:rsidP="007D5C95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color w:val="000000"/>
          <w:sz w:val="28"/>
        </w:rPr>
      </w:pPr>
      <w:r w:rsidRPr="007D5C95">
        <w:rPr>
          <w:rFonts w:ascii="Avenir Book" w:eastAsia="Times New Roman" w:hAnsi="Avenir Book" w:cs="Times New Roman"/>
          <w:color w:val="000000"/>
          <w:sz w:val="28"/>
        </w:rPr>
        <w:t>Sun Screen</w:t>
      </w:r>
    </w:p>
    <w:p w:rsidR="00E862AF" w:rsidRPr="007D5C95" w:rsidRDefault="0054470B" w:rsidP="007D5C95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sz w:val="28"/>
        </w:rPr>
      </w:pPr>
      <w:r w:rsidRPr="007D5C95">
        <w:rPr>
          <w:rFonts w:ascii="Avenir Book" w:eastAsia="Times New Roman" w:hAnsi="Avenir Book" w:cs="Times New Roman"/>
          <w:sz w:val="28"/>
        </w:rPr>
        <w:t>Outdoor games - i.e. C</w:t>
      </w:r>
      <w:r w:rsidR="00E862AF" w:rsidRPr="007D5C95">
        <w:rPr>
          <w:rFonts w:ascii="Avenir Book" w:eastAsia="Times New Roman" w:hAnsi="Avenir Book" w:cs="Times New Roman"/>
          <w:sz w:val="28"/>
        </w:rPr>
        <w:t xml:space="preserve">ornhole, </w:t>
      </w:r>
      <w:r w:rsidR="00200ED0" w:rsidRPr="007D5C95">
        <w:rPr>
          <w:rFonts w:ascii="Avenir Book" w:eastAsia="Times New Roman" w:hAnsi="Avenir Book" w:cs="Times New Roman"/>
          <w:sz w:val="28"/>
        </w:rPr>
        <w:t>G</w:t>
      </w:r>
      <w:r w:rsidR="00E862AF" w:rsidRPr="007D5C95">
        <w:rPr>
          <w:rFonts w:ascii="Avenir Book" w:eastAsia="Times New Roman" w:hAnsi="Avenir Book" w:cs="Times New Roman"/>
          <w:sz w:val="28"/>
        </w:rPr>
        <w:t>iant Jenga, sack rac</w:t>
      </w:r>
      <w:r w:rsidRPr="007D5C95">
        <w:rPr>
          <w:rFonts w:ascii="Avenir Book" w:eastAsia="Times New Roman" w:hAnsi="Avenir Book" w:cs="Times New Roman"/>
          <w:sz w:val="28"/>
        </w:rPr>
        <w:t>es, egg toss</w:t>
      </w:r>
    </w:p>
    <w:p w:rsidR="00E862AF" w:rsidRPr="007D5C95" w:rsidRDefault="00E862AF" w:rsidP="007D5C95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sz w:val="28"/>
        </w:rPr>
      </w:pPr>
      <w:r w:rsidRPr="007D5C95">
        <w:rPr>
          <w:rFonts w:ascii="Avenir Book" w:eastAsia="Times New Roman" w:hAnsi="Avenir Book" w:cs="Times New Roman"/>
          <w:sz w:val="28"/>
        </w:rPr>
        <w:t>Coolers or beverage containers w/ plenty of ice</w:t>
      </w:r>
    </w:p>
    <w:p w:rsidR="00E862AF" w:rsidRPr="007D5C95" w:rsidRDefault="00E862AF" w:rsidP="007D5C95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sz w:val="28"/>
        </w:rPr>
      </w:pPr>
      <w:r w:rsidRPr="007D5C95">
        <w:rPr>
          <w:rFonts w:ascii="Avenir Book" w:eastAsia="Times New Roman" w:hAnsi="Avenir Book" w:cs="Times New Roman"/>
          <w:sz w:val="28"/>
        </w:rPr>
        <w:t>Hire a Lifeguard (if children will be near a pool)</w:t>
      </w:r>
    </w:p>
    <w:p w:rsidR="004D04A1" w:rsidRPr="007D5C95" w:rsidRDefault="004D04A1" w:rsidP="007D5C95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sz w:val="28"/>
        </w:rPr>
      </w:pPr>
      <w:r w:rsidRPr="007D5C95">
        <w:rPr>
          <w:rFonts w:ascii="Avenir Book" w:eastAsia="Times New Roman" w:hAnsi="Avenir Book" w:cs="Times New Roman"/>
          <w:sz w:val="28"/>
        </w:rPr>
        <w:t>Playpen for infants</w:t>
      </w:r>
      <w:bookmarkStart w:id="0" w:name="_GoBack"/>
      <w:bookmarkEnd w:id="0"/>
    </w:p>
    <w:p w:rsidR="00E862AF" w:rsidRPr="00E862AF" w:rsidRDefault="00E862AF">
      <w:pPr>
        <w:rPr>
          <w:rFonts w:ascii="Avenir Book" w:hAnsi="Avenir Book"/>
        </w:rPr>
      </w:pPr>
    </w:p>
    <w:sectPr w:rsidR="00E862AF" w:rsidRPr="00E862AF" w:rsidSect="00221FC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4F935DE"/>
    <w:multiLevelType w:val="hybridMultilevel"/>
    <w:tmpl w:val="65EA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E862AF"/>
    <w:rsid w:val="00200ED0"/>
    <w:rsid w:val="00221FC6"/>
    <w:rsid w:val="004D04A1"/>
    <w:rsid w:val="0054470B"/>
    <w:rsid w:val="00632B0B"/>
    <w:rsid w:val="006D2F2E"/>
    <w:rsid w:val="007153E8"/>
    <w:rsid w:val="007D5C95"/>
    <w:rsid w:val="009A563D"/>
    <w:rsid w:val="00C83DC9"/>
    <w:rsid w:val="00E862AF"/>
    <w:rsid w:val="00E9414E"/>
    <w:rsid w:val="00E96D08"/>
  </w:rsids>
  <m:mathPr>
    <m:mathFont m:val="Arial Hebrew Scholar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D2F2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F2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9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9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86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02756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7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7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9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90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12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3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7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23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Word 12.0.0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</dc:creator>
  <cp:lastModifiedBy>Vanessa Elias</cp:lastModifiedBy>
  <cp:revision>2</cp:revision>
  <cp:lastPrinted>2019-05-13T13:34:00Z</cp:lastPrinted>
  <dcterms:created xsi:type="dcterms:W3CDTF">2019-05-13T13:35:00Z</dcterms:created>
  <dcterms:modified xsi:type="dcterms:W3CDTF">2019-05-13T13:35:00Z</dcterms:modified>
</cp:coreProperties>
</file>